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646A05DC" w:rsidR="009B413E" w:rsidRPr="00CB0AE2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67E7B8C8" w:rsidR="009B413E" w:rsidRPr="00253D44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253D44">
        <w:rPr>
          <w:rFonts w:ascii="Times New Roman" w:hAnsi="Times New Roman" w:cs="Times New Roman"/>
          <w:sz w:val="28"/>
          <w:szCs w:val="28"/>
        </w:rPr>
        <w:t>С.Ю. Лотарев</w:t>
      </w:r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0F944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B8416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B215E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68FF716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>.</w:t>
      </w:r>
    </w:p>
    <w:p w14:paraId="2AAE2328" w14:textId="684A089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cv</w:t>
      </w:r>
      <w:r w:rsidRPr="00092CA6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через терминал в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C02218" w:rsidRPr="00C02218">
        <w:rPr>
          <w:rFonts w:ascii="Times New Roman" w:hAnsi="Times New Roman" w:cs="Times New Roman"/>
          <w:sz w:val="28"/>
          <w:szCs w:val="28"/>
        </w:rPr>
        <w:t xml:space="preserve">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была установлена. </w:t>
      </w:r>
    </w:p>
    <w:p w14:paraId="75878BD8" w14:textId="77777777" w:rsidR="0049388F" w:rsidRPr="00092CA6" w:rsidRDefault="0049388F" w:rsidP="00493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092CA6">
        <w:rPr>
          <w:rFonts w:ascii="Courier New" w:eastAsia="Times New Roman" w:hAnsi="Courier New" w:cs="Courier New"/>
          <w:color w:val="A9B7C6"/>
          <w:sz w:val="20"/>
          <w:szCs w:val="20"/>
        </w:rPr>
        <w:t>cv2</w:t>
      </w:r>
    </w:p>
    <w:p w14:paraId="6C0CE74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D350BA" w14:textId="77777777" w:rsidR="00F37C9A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 xml:space="preserve">Задание 2. Вывести на экран изображение. </w:t>
      </w:r>
    </w:p>
    <w:p w14:paraId="4610D0AD" w14:textId="6363702D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E2266E0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вывести изображение на экран необходимо использовать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 w:rsidRPr="00D16C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</w:rPr>
        <w:t>cv2.IMREAD_COLOR</w:t>
      </w:r>
      <w:r>
        <w:rPr>
          <w:rFonts w:ascii="Times New Roman" w:hAnsi="Times New Roman" w:cs="Times New Roman"/>
          <w:sz w:val="28"/>
          <w:szCs w:val="28"/>
        </w:rPr>
        <w:t xml:space="preserve"> и cv</w:t>
      </w:r>
      <w:r w:rsidRPr="00D16C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.I</w:t>
      </w:r>
      <w:r w:rsidRPr="00D16CEF">
        <w:rPr>
          <w:rFonts w:ascii="Times New Roman" w:hAnsi="Times New Roman" w:cs="Times New Roman"/>
          <w:sz w:val="28"/>
          <w:szCs w:val="28"/>
        </w:rPr>
        <w:t>MREAD_GRAYSCALE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36F5AE66" w14:textId="5B0B7632" w:rsidR="00F37C9A" w:rsidRDefault="00DA3D61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A3D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23A33" wp14:editId="25260E99">
            <wp:extent cx="4665538" cy="3251939"/>
            <wp:effectExtent l="0" t="0" r="0" b="0"/>
            <wp:docPr id="2124581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145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538" cy="32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3AC" w14:textId="4517A3DA" w:rsidR="0049388F" w:rsidRPr="00D16CE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 – Изображение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83E571" w14:textId="5C289786" w:rsidR="0049388F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9C52D" wp14:editId="63FABCB3">
            <wp:extent cx="4244825" cy="2789800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825" cy="27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8D5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Изображение в сером цвете.</w:t>
      </w:r>
    </w:p>
    <w:p w14:paraId="40F39C17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B7E9C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Именованное окно создано с помощью команды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namedWindow()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флагом  </w:t>
      </w:r>
      <w:r w:rsidRPr="00AB0037">
        <w:rPr>
          <w:rFonts w:ascii="Times New Roman" w:hAnsi="Times New Roman" w:cs="Times New Roman"/>
          <w:sz w:val="28"/>
          <w:szCs w:val="28"/>
        </w:rPr>
        <w:t>cv2.WINDOW</w:t>
      </w:r>
      <w:proofErr w:type="gramEnd"/>
      <w:r w:rsidRPr="00AB0037">
        <w:rPr>
          <w:rFonts w:ascii="Times New Roman" w:hAnsi="Times New Roman" w:cs="Times New Roman"/>
          <w:sz w:val="28"/>
          <w:szCs w:val="28"/>
        </w:rPr>
        <w:t>_NORMAL</w:t>
      </w:r>
      <w:r>
        <w:rPr>
          <w:rFonts w:ascii="Times New Roman" w:hAnsi="Times New Roman" w:cs="Times New Roman"/>
          <w:sz w:val="28"/>
          <w:szCs w:val="28"/>
        </w:rPr>
        <w:t>, отображающим окно в формате Windows</w:t>
      </w:r>
      <w:r w:rsidRPr="00AB00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окна. </w:t>
      </w:r>
    </w:p>
    <w:p w14:paraId="169180AB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</w:rPr>
        <w:t xml:space="preserve"> и попробовать отображать видео в разных форматах, в частности размеры и цветовая гамма.</w:t>
      </w:r>
    </w:p>
    <w:p w14:paraId="6701EB1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IP</w:t>
      </w:r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while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командой cv</w:t>
      </w:r>
      <w:r w:rsidRPr="008D536B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isOpened</w:t>
      </w:r>
      <w:r w:rsidRPr="008D536B">
        <w:rPr>
          <w:rFonts w:ascii="Times New Roman" w:hAnsi="Times New Roman" w:cs="Times New Roman"/>
          <w:sz w:val="28"/>
          <w:szCs w:val="28"/>
        </w:rPr>
        <w:t>(</w:t>
      </w:r>
      <w:r w:rsidRPr="008866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</w:t>
      </w:r>
      <w:r>
        <w:rPr>
          <w:rFonts w:ascii="Times New Roman" w:hAnsi="Times New Roman" w:cs="Times New Roman"/>
          <w:sz w:val="28"/>
          <w:szCs w:val="28"/>
        </w:rPr>
        <w:lastRenderedPageBreak/>
        <w:t>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клавиша </w:t>
      </w:r>
      <w:proofErr w:type="gramStart"/>
      <w:r w:rsidRPr="008D536B">
        <w:rPr>
          <w:rFonts w:ascii="Times New Roman" w:hAnsi="Times New Roman" w:cs="Times New Roman"/>
          <w:sz w:val="28"/>
          <w:szCs w:val="28"/>
        </w:rPr>
        <w:t>Escape(</w:t>
      </w:r>
      <w:proofErr w:type="gramEnd"/>
      <w:r w:rsidRPr="008D536B">
        <w:rPr>
          <w:rFonts w:ascii="Times New Roman" w:hAnsi="Times New Roman" w:cs="Times New Roman"/>
          <w:sz w:val="28"/>
          <w:szCs w:val="28"/>
        </w:rPr>
        <w:t>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B4541" w14:textId="3E04828F" w:rsidR="0049388F" w:rsidRPr="000C2E34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видео в разных размерах можно с помощью команд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resizeWindow()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41326A43" w14:textId="77777777" w:rsidR="00F37C9A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F395E" wp14:editId="005FEE4A">
            <wp:extent cx="4797446" cy="38288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46" cy="38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779" w14:textId="38842955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Отображение видео в окне размером </w:t>
      </w:r>
      <w:r w:rsidR="00F37C9A" w:rsidRPr="00F37C9A">
        <w:rPr>
          <w:rFonts w:ascii="Times New Roman" w:hAnsi="Times New Roman" w:cs="Times New Roman"/>
          <w:sz w:val="28"/>
          <w:szCs w:val="28"/>
        </w:rPr>
        <w:t>640</w:t>
      </w:r>
      <w:r w:rsidR="00F37C9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37C9A" w:rsidRPr="00F37C9A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</w:t>
      </w:r>
    </w:p>
    <w:p w14:paraId="09DD464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DB2B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3C1CD9D0" w14:textId="30F84B8C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</w:rPr>
        <w:t>(cv2.CAP_PROP_FRAME_WIDTH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cv2.CAP_PROP_FRAME_HEIGHT)</w:t>
      </w:r>
      <w:r>
        <w:rPr>
          <w:rFonts w:ascii="Times New Roman" w:hAnsi="Times New Roman" w:cs="Times New Roman"/>
          <w:sz w:val="28"/>
          <w:szCs w:val="28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</w:rPr>
        <w:t xml:space="preserve"> для записи видео в файл</w:t>
      </w:r>
      <w:r w:rsidR="004065E7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="004065E7" w:rsidRPr="004065E7">
        <w:rPr>
          <w:rFonts w:ascii="Times New Roman" w:hAnsi="Times New Roman" w:cs="Times New Roman"/>
          <w:sz w:val="28"/>
          <w:szCs w:val="28"/>
        </w:rPr>
        <w:t>cv2.VideoWriter("./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/output3.mp4", 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, 25, (w, h) </w:t>
      </w:r>
      <w:r w:rsidRPr="004065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 xml:space="preserve">код кодека, </w:t>
      </w:r>
      <w:r w:rsidRPr="00EB7C31">
        <w:rPr>
          <w:rFonts w:ascii="Times New Roman" w:hAnsi="Times New Roman" w:cs="Times New Roman"/>
          <w:sz w:val="28"/>
          <w:szCs w:val="28"/>
        </w:rPr>
        <w:lastRenderedPageBreak/>
        <w:t>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>, ч</w:t>
      </w:r>
      <w:r w:rsidRPr="00EB7C31">
        <w:rPr>
          <w:rFonts w:ascii="Times New Roman" w:hAnsi="Times New Roman" w:cs="Times New Roman"/>
          <w:sz w:val="28"/>
          <w:szCs w:val="28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DCCC2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914BA9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), указав в аргументах флаг HSV</w:t>
      </w:r>
      <w:r w:rsidRPr="00A0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F107B8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65F7116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 xml:space="preserve">Для перевода цвета из RGB в HSV </w:t>
      </w:r>
      <w:r>
        <w:rPr>
          <w:rFonts w:ascii="Times New Roman" w:hAnsi="Times New Roman" w:cs="Times New Roman"/>
          <w:sz w:val="28"/>
          <w:szCs w:val="28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</w:rPr>
        <w:t>:</w:t>
      </w:r>
    </w:p>
    <w:p w14:paraId="768235D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1)Необходимо нормализовать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</w:rPr>
        <w:t xml:space="preserve"> – поделить значения на 255.</w:t>
      </w:r>
    </w:p>
    <w:p w14:paraId="7C57E1E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2)Поиск</w:t>
      </w:r>
      <w:r w:rsidRPr="00FB603E">
        <w:rPr>
          <w:rFonts w:ascii="Times New Roman" w:hAnsi="Times New Roman" w:cs="Times New Roman"/>
          <w:sz w:val="28"/>
          <w:szCs w:val="28"/>
        </w:rPr>
        <w:t xml:space="preserve"> максимальное и минимальное значение из R, G и B.</w:t>
      </w:r>
    </w:p>
    <w:p w14:paraId="528142E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разность между максимальным и минимальным значением.</w:t>
      </w:r>
    </w:p>
    <w:p w14:paraId="43EFE9B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значение яркости (V) как максимальное значение из R, G и B.</w:t>
      </w:r>
    </w:p>
    <w:p w14:paraId="65E4DC0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17D8EEC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</w:t>
      </w:r>
      <w:r w:rsidRPr="00FB603E">
        <w:rPr>
          <w:rFonts w:ascii="Times New Roman" w:hAnsi="Times New Roman" w:cs="Times New Roman"/>
          <w:sz w:val="28"/>
          <w:szCs w:val="28"/>
        </w:rPr>
        <w:t>ттенок (H)</w:t>
      </w:r>
      <w:r>
        <w:rPr>
          <w:rFonts w:ascii="Times New Roman" w:hAnsi="Times New Roman" w:cs="Times New Roman"/>
          <w:sz w:val="28"/>
          <w:szCs w:val="28"/>
        </w:rPr>
        <w:t xml:space="preserve"> вычисляется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14:paraId="784C142A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 то H += 360).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+ 2).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+ 4).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Здесь</w:t>
      </w:r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 delta = max(</w:t>
      </w:r>
      <w:proofErr w:type="gramStart"/>
      <w:r w:rsidRPr="0049388F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49388F">
        <w:rPr>
          <w:rFonts w:ascii="Times New Roman" w:hAnsi="Times New Roman" w:cs="Times New Roman"/>
          <w:sz w:val="28"/>
          <w:szCs w:val="28"/>
          <w:lang w:val="en-US"/>
        </w:rPr>
        <w:t>,B) - min(</w:t>
      </w:r>
      <w:proofErr w:type="gramStart"/>
      <w:r w:rsidRPr="0049388F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,B). </w:t>
      </w:r>
      <w:r w:rsidRPr="00FB603E">
        <w:rPr>
          <w:rFonts w:ascii="Times New Roman" w:hAnsi="Times New Roman" w:cs="Times New Roman"/>
          <w:sz w:val="28"/>
          <w:szCs w:val="28"/>
        </w:rPr>
        <w:t>Например, если есть пиксель с RGB-значениями (255, 0, 0), то его HSV-значения будут следующими: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H = 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B603E">
        <w:rPr>
          <w:rFonts w:ascii="Times New Roman" w:hAnsi="Times New Roman" w:cs="Times New Roman"/>
          <w:sz w:val="28"/>
          <w:szCs w:val="28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AE75FD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Обратный перевод выполняется следующим образом:</w:t>
      </w:r>
    </w:p>
    <w:p w14:paraId="54F11F95" w14:textId="77777777" w:rsidR="0049388F" w:rsidRDefault="0049388F" w:rsidP="0049388F">
      <w:pP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Норма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H, S и V, чтобы они находились в диапазоне от 0 до 1.</w:t>
      </w:r>
    </w:p>
    <w:p w14:paraId="41558B9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C = V * 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X = C * (1 -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|(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H / 60°) </w:t>
      </w:r>
      <w:proofErr w:type="spell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mod</w:t>
      </w:r>
      <w:proofErr w:type="spell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 = V - C.</w:t>
      </w:r>
    </w:p>
    <w:p w14:paraId="09D81DDC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R’, G’ и B’ следующим образом:</w:t>
      </w:r>
    </w:p>
    <w:p w14:paraId="42FE2EC7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X, B’ = 0.</w:t>
      </w:r>
    </w:p>
    <w:p w14:paraId="2C55686D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60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C, B’ = 0.</w:t>
      </w:r>
    </w:p>
    <w:p w14:paraId="6393F928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120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C, B’ = X.</w:t>
      </w:r>
    </w:p>
    <w:p w14:paraId="3ECA7263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180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X, B’ = C.</w:t>
      </w:r>
    </w:p>
    <w:p w14:paraId="7793074B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240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0, B’ = C.</w:t>
      </w:r>
    </w:p>
    <w:p w14:paraId="5E8BC573" w14:textId="77777777" w:rsidR="0049388F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300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0, B’ = X.</w:t>
      </w:r>
    </w:p>
    <w:p w14:paraId="3322BAB3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4)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R, G и B следующим образом: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(R’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(G’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B = (B’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56612A69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Например, если есть пиксель с HSV-значениями (120°, 0.5, 0.5), то его RGB-значения будут следующими: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64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128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B = 64 –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красный цвет. </w:t>
      </w:r>
    </w:p>
    <w:p w14:paraId="494F8FA4" w14:textId="01804A29" w:rsidR="009B780C" w:rsidRDefault="009B780C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</w:p>
    <w:p w14:paraId="34F5B552" w14:textId="77777777" w:rsidR="00F30314" w:rsidRDefault="0049388F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  <w:r w:rsidRPr="00272EAD">
        <w:rPr>
          <w:rFonts w:ascii="Times New Roman" w:hAnsi="Times New Roman" w:cs="Times New Roman"/>
          <w:sz w:val="28"/>
          <w:szCs w:val="28"/>
        </w:rPr>
        <w:t>На рисунке 4 представлены два окна с оригинальным и изменённым изображением.</w:t>
      </w:r>
    </w:p>
    <w:p w14:paraId="68A4DFA0" w14:textId="15987909" w:rsidR="0049388F" w:rsidRDefault="009B780C" w:rsidP="00F30314">
      <w:pPr>
        <w:spacing w:before="100" w:beforeAutospacing="1" w:after="100" w:afterAutospacing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78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877488" wp14:editId="44C0F083">
            <wp:extent cx="4152900" cy="400697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21" cy="4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308" w14:textId="4945AF31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Изображение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209E7">
        <w:rPr>
          <w:rFonts w:ascii="Times New Roman" w:hAnsi="Times New Roman" w:cs="Times New Roman"/>
          <w:sz w:val="28"/>
          <w:szCs w:val="28"/>
        </w:rPr>
        <w:t>сверху</w:t>
      </w:r>
      <w:r>
        <w:rPr>
          <w:rFonts w:ascii="Times New Roman" w:hAnsi="Times New Roman" w:cs="Times New Roman"/>
          <w:sz w:val="28"/>
          <w:szCs w:val="28"/>
        </w:rPr>
        <w:t xml:space="preserve">) и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209E7">
        <w:rPr>
          <w:rFonts w:ascii="Times New Roman" w:hAnsi="Times New Roman" w:cs="Times New Roman"/>
          <w:sz w:val="28"/>
          <w:szCs w:val="28"/>
        </w:rPr>
        <w:t>снизу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C95E9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4F3E483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2364D71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</w:rPr>
        <w:t>каждого из углов по оси x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y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</w:rPr>
        <w:t>евый верхний угол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>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(ширина изображения / 2) -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(высота изображения / 2) - (высота прямоугольника / 2). Правый нижний угол прямоугольника 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(ширина изображения / 2) +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 xml:space="preserve">+1_1 = (высота изображения / 2) + (высота </w:t>
      </w:r>
      <w:r w:rsidRPr="006579D7">
        <w:rPr>
          <w:rFonts w:ascii="Times New Roman" w:hAnsi="Times New Roman" w:cs="Times New Roman"/>
          <w:sz w:val="28"/>
          <w:szCs w:val="28"/>
        </w:rPr>
        <w:lastRenderedPageBreak/>
        <w:t>прямоугольника / 2).</w:t>
      </w:r>
    </w:p>
    <w:p w14:paraId="6E9BA1C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</w:rPr>
        <w:t>cv2.rectangle()</w:t>
      </w:r>
      <w:r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105B8F50" w14:textId="432D87D6" w:rsidR="0049388F" w:rsidRPr="00561638" w:rsidRDefault="00F30314" w:rsidP="0056163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FA790" wp14:editId="2C8E85C0">
            <wp:extent cx="5120331" cy="299499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331" cy="29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929" w14:textId="77777777" w:rsidR="0049388F" w:rsidRPr="006579D7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Получившееся изображение.</w:t>
      </w:r>
    </w:p>
    <w:p w14:paraId="3F874D1B" w14:textId="77777777" w:rsidR="0049388F" w:rsidRPr="00A0007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A5DC0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</w:rPr>
        <w:t>, записать видео в файл, продемонстрировать видео.</w:t>
      </w:r>
    </w:p>
    <w:p w14:paraId="29F6BC81" w14:textId="7A595E33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cv2.VideoCapture(0)</w:t>
      </w:r>
      <w:r>
        <w:rPr>
          <w:rFonts w:ascii="Times New Roman" w:hAnsi="Times New Roman" w:cs="Times New Roman"/>
          <w:sz w:val="28"/>
          <w:szCs w:val="28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79AA7109" w14:textId="4D74EEB2" w:rsidR="0049388F" w:rsidRPr="00CC130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кадр видео.</w:t>
      </w:r>
    </w:p>
    <w:p w14:paraId="1412034D" w14:textId="77777777" w:rsidR="00561638" w:rsidRPr="00CC1300" w:rsidRDefault="00561638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9F5F024" w14:textId="6C78F3E9" w:rsidR="00F30314" w:rsidRDefault="00F30314" w:rsidP="00F3031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321406" wp14:editId="12155919">
            <wp:extent cx="4227194" cy="2370789"/>
            <wp:effectExtent l="0" t="0" r="254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194" cy="23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DC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</w:p>
    <w:p w14:paraId="38166C62" w14:textId="77777777" w:rsidR="0049388F" w:rsidRPr="00783333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48B6D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339ACAF1" w14:textId="5DFEBD48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5628F5">
        <w:rPr>
          <w:rFonts w:ascii="Times New Roman" w:hAnsi="Times New Roman" w:cs="Times New Roman"/>
          <w:sz w:val="28"/>
          <w:szCs w:val="28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 xml:space="preserve">() с видоизменным списком аргументов (необходимо было закрасить оба прямоугольника). На рисунке </w:t>
      </w:r>
      <w:r w:rsidR="00F30314">
        <w:rPr>
          <w:rFonts w:ascii="Times New Roman" w:hAnsi="Times New Roman" w:cs="Times New Roman"/>
          <w:sz w:val="28"/>
          <w:szCs w:val="28"/>
        </w:rPr>
        <w:t>7 они</w:t>
      </w:r>
      <w:r>
        <w:rPr>
          <w:rFonts w:ascii="Times New Roman" w:hAnsi="Times New Roman" w:cs="Times New Roman"/>
          <w:sz w:val="28"/>
          <w:szCs w:val="28"/>
        </w:rPr>
        <w:t xml:space="preserve"> отображены.</w:t>
      </w:r>
    </w:p>
    <w:p w14:paraId="546856EB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2C079B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A05D7A" wp14:editId="69F8AB4B">
            <wp:extent cx="4631117" cy="2696599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117" cy="26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745" w14:textId="5107D2BA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F30314">
        <w:rPr>
          <w:rFonts w:ascii="Times New Roman" w:hAnsi="Times New Roman" w:cs="Times New Roman"/>
          <w:sz w:val="28"/>
          <w:szCs w:val="28"/>
        </w:rPr>
        <w:t xml:space="preserve">сунок 7 – Закрашенный </w:t>
      </w:r>
      <w:r>
        <w:rPr>
          <w:rFonts w:ascii="Times New Roman" w:hAnsi="Times New Roman" w:cs="Times New Roman"/>
          <w:sz w:val="28"/>
          <w:szCs w:val="28"/>
        </w:rPr>
        <w:t>крест.</w:t>
      </w:r>
    </w:p>
    <w:p w14:paraId="1449EA0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2A2C3DC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6586D1" w14:textId="4A541137" w:rsidR="0049388F" w:rsidRDefault="007B5C05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C05"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на телефон было установлено приложение IP </w:t>
      </w:r>
      <w:proofErr w:type="spellStart"/>
      <w:r w:rsidRPr="007B5C05">
        <w:rPr>
          <w:rFonts w:ascii="Times New Roman" w:hAnsi="Times New Roman" w:cs="Times New Roman"/>
          <w:sz w:val="28"/>
          <w:szCs w:val="28"/>
        </w:rPr>
        <w:t>Webcam</w:t>
      </w:r>
      <w:proofErr w:type="spellEnd"/>
      <w:r w:rsidRPr="007B5C05">
        <w:rPr>
          <w:rFonts w:ascii="Times New Roman" w:hAnsi="Times New Roman" w:cs="Times New Roman"/>
          <w:sz w:val="28"/>
          <w:szCs w:val="28"/>
        </w:rPr>
        <w:t xml:space="preserve">, позволяющее подключить смартфон как IP-камеру и передавать изображение по локальной сети. Программа на Python обращается по адресу http://192.168.1.87:8080/shot.jpg, получая с камеры отдельные кадры в формате JPEG, которые затем декодируются и отображаются с помощью библиотеки </w:t>
      </w:r>
      <w:proofErr w:type="spellStart"/>
      <w:r w:rsidRPr="007B5C05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7B5C05">
        <w:rPr>
          <w:rFonts w:ascii="Times New Roman" w:hAnsi="Times New Roman" w:cs="Times New Roman"/>
          <w:sz w:val="28"/>
          <w:szCs w:val="28"/>
        </w:rPr>
        <w:t>. Этот же адрес можно открыть в браузере компьютера, чтобы просмотреть видео с камеры телефона. На рисунке 8 представлен кадр, полученный с IP-камеры.</w:t>
      </w:r>
    </w:p>
    <w:p w14:paraId="75F1FDA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9CE81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01D36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D613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B6F7C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4BAE95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7A511A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06D181" wp14:editId="55FB763C">
            <wp:extent cx="5105400" cy="40949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27" cy="41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38D" w14:textId="574440E4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Запись с камеры телефона. </w:t>
      </w:r>
    </w:p>
    <w:p w14:paraId="30AEDB70" w14:textId="1962850D" w:rsidR="00D146B5" w:rsidRDefault="00D146B5">
      <w:pPr>
        <w:widowControl/>
        <w:textAlignment w:val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60556724" w14:textId="58ACD5F2" w:rsidR="00D146B5" w:rsidRPr="0049388F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49388F">
        <w:rPr>
          <w:rFonts w:ascii="Times New Roman" w:hAnsi="Times New Roman" w:cs="Times New Roman"/>
          <w:sz w:val="24"/>
          <w:szCs w:val="28"/>
        </w:rPr>
        <w:t>2.</w:t>
      </w:r>
      <w:proofErr w:type="spellStart"/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proofErr w:type="spellEnd"/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22437AC5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1C9AEDC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145F8DB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img1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'./source/orange_cat.jpg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_UNCHANGED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ЧБ</w:t>
      </w:r>
    </w:p>
    <w:p w14:paraId="74688F3F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'./source/gray_cat.png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_UNCHANGED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без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изменений</w:t>
      </w:r>
    </w:p>
    <w:p w14:paraId="6A4C4BBC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img3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'./source/sleep_cat.bmp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IMREAD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_ANYDEPTH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с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proofErr w:type="gramStart"/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учетом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глубины</w:t>
      </w:r>
      <w:proofErr w:type="gramEnd"/>
      <w:r w:rsidRPr="00046E0F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046E0F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цвета</w:t>
      </w:r>
    </w:p>
    <w:p w14:paraId="0C026D9A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orange_cat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4335B8D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gray_cat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14C0950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sleep_cat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D0E1AC6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'orange_cat</w:t>
      </w:r>
      <w:proofErr w:type="gram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gramEnd"/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1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1262087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gray_cat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EBACBF6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sleep_cat</w:t>
      </w:r>
      <w:proofErr w:type="spellEnd"/>
      <w:r w:rsidRPr="00046E0F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046E0F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img3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F2F6BF2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046E0F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94CD2A4" w14:textId="77777777" w:rsidR="00046E0F" w:rsidRPr="00046E0F" w:rsidRDefault="00046E0F" w:rsidP="00046E0F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046E0F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046E0F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046E0F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1339D278" w14:textId="77777777" w:rsidR="00046E0F" w:rsidRPr="00046E0F" w:rsidRDefault="00046E0F" w:rsidP="00046E0F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077995D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3B9670B1" w14:textId="068F601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05FC2E6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368D8D0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F67E3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'./source/video.mp4'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CAP_ANY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FA14AD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9C0879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640</w:t>
      </w:r>
    </w:p>
    <w:p w14:paraId="1A1ED7A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480</w:t>
      </w:r>
    </w:p>
    <w:p w14:paraId="2C4481D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B36740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530DA5E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DA270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CA5E7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D95DF9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exit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9B00C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1EDF01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resize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new_height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601F869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47AC3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gray_frame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COLOR_BGR2GRAY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4B5148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1E1BFE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gray_frame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C8C15F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532EFF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27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E2D4ED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exit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B35919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D263940" w14:textId="44194532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106BD9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AE7842D" w14:textId="5CD5EA7B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65A5A9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F73A1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1FB96F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1BDB441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'./source/video.mp4'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CAP_ANY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5D10A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F80C4B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A0805F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70DA7C7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08E6055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B67130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.VideoWriter_fourcc(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*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'mp4v'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C52A1A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video_writer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"./Output/output3.mp4"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49106B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607FD1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(True)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B845CF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FEEC61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6317AA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33C2C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write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67FE79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3E4A84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6199C5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0F90886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CECC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681DA0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E972A9F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CC1300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84ADFF0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7DF3A5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9F8EBB7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BD09B11" w14:textId="05249114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64EE3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4085905" w14:textId="74AC7B9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task5.py:</w:t>
      </w:r>
    </w:p>
    <w:p w14:paraId="2A7583B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794A0A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872310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'./source/porshe.png'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FCFD2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imread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'./source/porshe.png'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2CD527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9E1D1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728A0D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namedWindow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porshe_hsv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WINDOW_NORMAL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B0293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D29B7C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'porshe</w:t>
      </w:r>
      <w:proofErr w:type="gram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47D6D1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ACE228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10F90E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porshe_hsv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D36AB0F" w14:textId="77777777" w:rsidR="007B5C05" w:rsidRPr="007B5C05" w:rsidRDefault="007B5C05" w:rsidP="007B5C05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4D40AE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CC1300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CC1300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FB73225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CC1300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120B949A" w14:textId="77777777" w:rsidR="007B5C05" w:rsidRPr="00CC1300" w:rsidRDefault="007B5C05" w:rsidP="007B5C05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55BCEE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3698263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D403034" w14:textId="6961437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task6.py:</w:t>
      </w:r>
    </w:p>
    <w:p w14:paraId="784D9F5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54E627A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1C8C8FF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77C674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A91DE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916EB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6F5A663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A1026F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58B2D9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03C7D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B9B9B9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shape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[: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</w:t>
      </w:r>
    </w:p>
    <w:p w14:paraId="6BADB59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021B6C3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113737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</w:p>
    <w:p w14:paraId="12407A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400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</w:t>
      </w:r>
    </w:p>
    <w:p w14:paraId="4EA40B8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65BBC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      </w:t>
      </w:r>
    </w:p>
    <w:p w14:paraId="0862D36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254EEF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Вертикальный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прямоугольник</w:t>
      </w:r>
    </w:p>
    <w:p w14:paraId="1F6107D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876E2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3DE297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CE8B54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8068B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#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Горизонтальный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прямоугольник</w:t>
      </w:r>
    </w:p>
    <w:p w14:paraId="773D5C2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804A50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arm_length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center_y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arm_width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53AB54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top_left_h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bottom_right_h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848910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2F06A2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"Red Cross"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25EF6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5E1EF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53D673F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52CD30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3A99CA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1CEA661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75C45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E7659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3B3AD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295ACF7" w14:textId="4A69BF28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task7.py:</w:t>
      </w:r>
    </w:p>
    <w:p w14:paraId="365FF02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198CB3E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5DF67E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6A317B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9D088F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0223C6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C73ED6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6671B7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C94E9D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27DC8A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CAP_PROP_FRAME_HEIGHT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52AA873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3125A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.VideoWriter_fourcc(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*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'mp4v'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22C239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video_writer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"./Output/output_webcam7.mp4"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fourcc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125F166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4EA40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(True)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9BE65F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ok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8596EE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A01193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'Video'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730554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write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4435A0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6E1C05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3D9BD45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1E2E038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64AC19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CF18C6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video_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writer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9A34CDD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CC1300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8C89C24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31AF375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CC1300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readIPWriteTOFile</w:t>
      </w:r>
      <w:r w:rsidRPr="00CC1300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BFABC4D" w14:textId="77777777" w:rsidR="007B5C05" w:rsidRPr="00CC1300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68B020E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BCF4EF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B1CAB29" w14:textId="3C433F8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task8.py:</w:t>
      </w:r>
    </w:p>
    <w:p w14:paraId="06712E7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3F11079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0B5CFCB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9575ED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7DECCC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961CFB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786B9E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3B5960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7849241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28FA843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DAFD1A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shape</w:t>
      </w:r>
      <w:proofErr w:type="spellEnd"/>
      <w:proofErr w:type="gramEnd"/>
    </w:p>
    <w:p w14:paraId="4D09F38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1D0DE1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zeros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dtype</w:t>
      </w:r>
      <w:proofErr w:type="spellEnd"/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4E59E0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7EB71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</w:t>
      </w:r>
    </w:p>
    <w:p w14:paraId="2E66176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300</w:t>
      </w:r>
    </w:p>
    <w:p w14:paraId="1D9D678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3A9938A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231E2D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57CE714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5DD5A2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7D994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vertical_line_height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11AC53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0C526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250</w:t>
      </w:r>
    </w:p>
    <w:p w14:paraId="52C3071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55</w:t>
      </w:r>
    </w:p>
    <w:p w14:paraId="1EF337E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73B43DC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64B3099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4383709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 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48269E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A25AD1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26E33F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horizontal_line_width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horizontal_line_height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8CC075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643279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</w:t>
      </w:r>
    </w:p>
    <w:p w14:paraId="0952BD8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63D864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color_distances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[</w:t>
      </w:r>
    </w:p>
    <w:p w14:paraId="415578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])),</w:t>
      </w:r>
    </w:p>
    <w:p w14:paraId="0705927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])),</w:t>
      </w:r>
    </w:p>
    <w:p w14:paraId="7BD00A8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linalg</w:t>
      </w:r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proofErr w:type="gram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norm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central_pixel_color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]))</w:t>
      </w:r>
    </w:p>
    <w:p w14:paraId="7732066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]</w:t>
      </w:r>
    </w:p>
    <w:p w14:paraId="552CCAB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26A20A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argmin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color_distances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C7393C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8F88BA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212BAD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396D24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elif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C0CBCA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FAE904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6E31CA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rect_end_h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1CE6F5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790F83A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4F8F8A5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0BAC0BC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elif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closest_color_index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780CEA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385AFA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AB01CE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rect_start_v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rect_end_v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151296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1AE0E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result_frame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addWeighted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cross_image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0.5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D68E2BE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BCF634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"Colored Cross"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result_frame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E203C82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BE3D6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4E45EA0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6B304AC3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6B0FF78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F4576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66D98F9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E26A3B0" w14:textId="08D8461F" w:rsidR="00D146B5" w:rsidRPr="00D146B5" w:rsidRDefault="00D146B5" w:rsidP="007B5C0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B6264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C15A54" w14:textId="77B565EE" w:rsid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5145C7E" w14:textId="36B7CB0D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3F578FB" w14:textId="5E717A6E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272C0C0" w14:textId="77777777" w:rsidR="0049388F" w:rsidRPr="00D146B5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01C0B6F" w14:textId="3FFAF63C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task9.py:</w:t>
      </w:r>
    </w:p>
    <w:p w14:paraId="5A9D555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requests</w:t>
      </w:r>
    </w:p>
    <w:p w14:paraId="60DFBA5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01FC0C8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3D7A1D2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0BCD67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lastRenderedPageBreak/>
        <w:t>url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"http://192.168.1.87:8080/shot.jpg"</w:t>
      </w:r>
    </w:p>
    <w:p w14:paraId="377C11F5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DC9BA79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F037EF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img_resp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requests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url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42A76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img_arr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bytearray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</w:t>
      </w:r>
      <w:proofErr w:type="gram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content</w:t>
      </w:r>
      <w:proofErr w:type="spellEnd"/>
      <w:proofErr w:type="gram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dtype</w:t>
      </w:r>
      <w:proofErr w:type="spellEnd"/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proofErr w:type="gramStart"/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C0C97B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imdecode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img_arr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A24586F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F619330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resize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640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480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))</w:t>
      </w:r>
    </w:p>
    <w:p w14:paraId="2D584B6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Android_cam</w:t>
      </w:r>
      <w:proofErr w:type="spellEnd"/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7B5C05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img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F510296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1DD045D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7B5C05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7B5C05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7B5C05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7B5C05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7B5C05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6FD55C1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7B5C05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break</w:t>
      </w:r>
      <w:proofErr w:type="spellEnd"/>
    </w:p>
    <w:p w14:paraId="5FCF8B27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381A404B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7B5C05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cv2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.</w:t>
      </w:r>
      <w:r w:rsidRPr="007B5C05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destroyAllWindows</w:t>
      </w:r>
      <w:r w:rsidRPr="007B5C05">
        <w:rPr>
          <w:rFonts w:ascii="Menlo" w:eastAsia="Times New Roman" w:hAnsi="Menlo" w:cs="Menlo"/>
          <w:color w:val="CCCCCC"/>
          <w:sz w:val="18"/>
          <w:szCs w:val="18"/>
          <w:lang w:eastAsia="ru-RU"/>
        </w:rPr>
        <w:t>()</w:t>
      </w:r>
    </w:p>
    <w:p w14:paraId="62215104" w14:textId="77777777" w:rsidR="007B5C05" w:rsidRPr="007B5C05" w:rsidRDefault="007B5C05" w:rsidP="007B5C05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7059375E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eastAsia="ru-RU"/>
        </w:rPr>
      </w:pPr>
    </w:p>
    <w:p w14:paraId="3957D26F" w14:textId="209B9D67" w:rsidR="00D146B5" w:rsidRPr="00D146B5" w:rsidRDefault="00D146B5" w:rsidP="00D146B5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D146B5" w:rsidRPr="00D146B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1475D6" w14:textId="77777777" w:rsidR="00251F49" w:rsidRDefault="00251F49">
      <w:r>
        <w:separator/>
      </w:r>
    </w:p>
  </w:endnote>
  <w:endnote w:type="continuationSeparator" w:id="0">
    <w:p w14:paraId="4D465EA4" w14:textId="77777777" w:rsidR="00251F49" w:rsidRDefault="00251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20B0604020202020204"/>
    <w:charset w:val="00"/>
    <w:family w:val="roman"/>
    <w:pitch w:val="default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OpenSymbol">
    <w:altName w:val="Arial"/>
    <w:panose1 w:val="020B0604020202020204"/>
    <w:charset w:val="00"/>
    <w:family w:val="auto"/>
    <w:pitch w:val="default"/>
  </w:font>
  <w:font w:name="Liberation Mono">
    <w:altName w:val="Courier New"/>
    <w:panose1 w:val="020B0604020202020204"/>
    <w:charset w:val="01"/>
    <w:family w:val="roman"/>
    <w:pitch w:val="variable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238AF" w14:textId="77777777" w:rsidR="00253D44" w:rsidRDefault="00253D44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83D2D" w14:textId="10F91DC7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F30314">
      <w:rPr>
        <w:noProof/>
      </w:rPr>
      <w:t>11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3C50A051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</w:t>
    </w:r>
    <w:r w:rsidR="00253D44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5560BC" w14:textId="77777777" w:rsidR="00251F49" w:rsidRDefault="00251F49">
      <w:r>
        <w:separator/>
      </w:r>
    </w:p>
  </w:footnote>
  <w:footnote w:type="continuationSeparator" w:id="0">
    <w:p w14:paraId="708250DD" w14:textId="77777777" w:rsidR="00251F49" w:rsidRDefault="00251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23D8C" w14:textId="77777777" w:rsidR="00253D44" w:rsidRDefault="00253D44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A1787" w14:textId="77777777" w:rsidR="00253D44" w:rsidRDefault="00253D44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76AE7" w14:textId="77777777" w:rsidR="00253D44" w:rsidRDefault="00253D44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2837599">
    <w:abstractNumId w:val="3"/>
  </w:num>
  <w:num w:numId="2" w16cid:durableId="2055763717">
    <w:abstractNumId w:val="4"/>
  </w:num>
  <w:num w:numId="3" w16cid:durableId="1082029295">
    <w:abstractNumId w:val="2"/>
  </w:num>
  <w:num w:numId="4" w16cid:durableId="705911337">
    <w:abstractNumId w:val="1"/>
  </w:num>
  <w:num w:numId="5" w16cid:durableId="26835354">
    <w:abstractNumId w:val="5"/>
  </w:num>
  <w:num w:numId="6" w16cid:durableId="1538011721">
    <w:abstractNumId w:val="0"/>
  </w:num>
  <w:num w:numId="7" w16cid:durableId="17867765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3441B"/>
    <w:rsid w:val="00037040"/>
    <w:rsid w:val="00046E0F"/>
    <w:rsid w:val="000841E2"/>
    <w:rsid w:val="000C39BF"/>
    <w:rsid w:val="001256F2"/>
    <w:rsid w:val="00251F49"/>
    <w:rsid w:val="00253D44"/>
    <w:rsid w:val="0036028D"/>
    <w:rsid w:val="004065E7"/>
    <w:rsid w:val="004928E9"/>
    <w:rsid w:val="0049388F"/>
    <w:rsid w:val="00561638"/>
    <w:rsid w:val="006209E7"/>
    <w:rsid w:val="00653EAA"/>
    <w:rsid w:val="00782A6F"/>
    <w:rsid w:val="007B5C05"/>
    <w:rsid w:val="007D1319"/>
    <w:rsid w:val="007D149D"/>
    <w:rsid w:val="007D7A8C"/>
    <w:rsid w:val="007E7C41"/>
    <w:rsid w:val="0080387E"/>
    <w:rsid w:val="008B0BB8"/>
    <w:rsid w:val="008C6701"/>
    <w:rsid w:val="008F74CB"/>
    <w:rsid w:val="009279C9"/>
    <w:rsid w:val="00972784"/>
    <w:rsid w:val="009B413E"/>
    <w:rsid w:val="009B780C"/>
    <w:rsid w:val="009D4C59"/>
    <w:rsid w:val="009E429E"/>
    <w:rsid w:val="00A326AD"/>
    <w:rsid w:val="00A5669F"/>
    <w:rsid w:val="00A97153"/>
    <w:rsid w:val="00AD4E96"/>
    <w:rsid w:val="00AE4B52"/>
    <w:rsid w:val="00AF44B1"/>
    <w:rsid w:val="00AF6CD2"/>
    <w:rsid w:val="00B16BBD"/>
    <w:rsid w:val="00B440F8"/>
    <w:rsid w:val="00B95F7B"/>
    <w:rsid w:val="00C02218"/>
    <w:rsid w:val="00C10A4F"/>
    <w:rsid w:val="00C207A9"/>
    <w:rsid w:val="00CB0AE2"/>
    <w:rsid w:val="00CC1300"/>
    <w:rsid w:val="00CF67E6"/>
    <w:rsid w:val="00D146B5"/>
    <w:rsid w:val="00DA3D61"/>
    <w:rsid w:val="00E273B9"/>
    <w:rsid w:val="00E36B61"/>
    <w:rsid w:val="00E959AA"/>
    <w:rsid w:val="00EB60AC"/>
    <w:rsid w:val="00EF2E48"/>
    <w:rsid w:val="00F30314"/>
    <w:rsid w:val="00F37C9A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17</Pages>
  <Words>2446</Words>
  <Characters>13944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Sergey Lotarev</cp:lastModifiedBy>
  <cp:revision>7</cp:revision>
  <dcterms:created xsi:type="dcterms:W3CDTF">2025-10-11T06:20:00Z</dcterms:created>
  <dcterms:modified xsi:type="dcterms:W3CDTF">2025-10-11T07:47:00Z</dcterms:modified>
  <dc:language>ru-RU</dc:language>
</cp:coreProperties>
</file>